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33" w:rsidRDefault="002A2700" w:rsidP="002A2700">
      <w:pPr>
        <w:pStyle w:val="Untertitel"/>
        <w:jc w:val="center"/>
        <w:rPr>
          <w:rStyle w:val="IntensiveHervorhebung"/>
          <w:color w:val="7030A0"/>
          <w:sz w:val="40"/>
          <w:szCs w:val="40"/>
        </w:rPr>
      </w:pPr>
      <w:r w:rsidRPr="002E3E68">
        <w:rPr>
          <w:rStyle w:val="IntensiveHervorhebung"/>
          <w:color w:val="7030A0"/>
          <w:sz w:val="40"/>
          <w:szCs w:val="40"/>
        </w:rPr>
        <w:t>Bastelstunde</w:t>
      </w:r>
    </w:p>
    <w:p w:rsidR="002E3E68" w:rsidRPr="002E3E68" w:rsidRDefault="002E3E68" w:rsidP="002E3E68"/>
    <w:p w:rsidR="00187949" w:rsidRDefault="002A2700" w:rsidP="002A2700">
      <w:pPr>
        <w:rPr>
          <w:sz w:val="32"/>
          <w:szCs w:val="32"/>
        </w:rPr>
      </w:pPr>
      <w:r>
        <w:rPr>
          <w:sz w:val="32"/>
          <w:szCs w:val="32"/>
        </w:rPr>
        <w:t xml:space="preserve">Der Frühling ist schon da. Draußen ist es schon warm und grün geworden. Die Blumen blühten und die Natur wacht zum Leben auf. Zu Hause könnt ihr auch selber Frühlingsstimmung aufbauen. Ihr könnt verschiedene Sachen die zum Frühling passen basteln! Ich habe zum Beispiel </w:t>
      </w:r>
      <w:r w:rsidR="003807AB">
        <w:rPr>
          <w:sz w:val="32"/>
          <w:szCs w:val="32"/>
        </w:rPr>
        <w:t xml:space="preserve">eine Blumenvase oder </w:t>
      </w:r>
      <w:r w:rsidR="00187949">
        <w:rPr>
          <w:sz w:val="32"/>
          <w:szCs w:val="32"/>
        </w:rPr>
        <w:t xml:space="preserve">ein </w:t>
      </w:r>
      <w:r w:rsidR="003807AB">
        <w:rPr>
          <w:sz w:val="32"/>
          <w:szCs w:val="32"/>
        </w:rPr>
        <w:t xml:space="preserve">Kerzenhalter  gemacht. </w:t>
      </w:r>
      <w:r w:rsidR="00187949">
        <w:rPr>
          <w:sz w:val="32"/>
          <w:szCs w:val="32"/>
        </w:rPr>
        <w:t xml:space="preserve">Ihr braucht nur: </w:t>
      </w:r>
    </w:p>
    <w:p w:rsidR="00187949" w:rsidRDefault="00187949" w:rsidP="00187949">
      <w:pPr>
        <w:pStyle w:val="Listenabsatz"/>
        <w:numPr>
          <w:ilvl w:val="0"/>
          <w:numId w:val="1"/>
        </w:numPr>
        <w:rPr>
          <w:sz w:val="32"/>
          <w:szCs w:val="32"/>
        </w:rPr>
      </w:pPr>
      <w:r>
        <w:rPr>
          <w:sz w:val="32"/>
          <w:szCs w:val="32"/>
        </w:rPr>
        <w:t>ein Gurkenglas</w:t>
      </w:r>
    </w:p>
    <w:p w:rsidR="00187949" w:rsidRDefault="00187949" w:rsidP="00187949">
      <w:pPr>
        <w:pStyle w:val="Listenabsatz"/>
        <w:numPr>
          <w:ilvl w:val="0"/>
          <w:numId w:val="1"/>
        </w:numPr>
        <w:rPr>
          <w:sz w:val="32"/>
          <w:szCs w:val="32"/>
        </w:rPr>
      </w:pPr>
      <w:r>
        <w:rPr>
          <w:sz w:val="32"/>
          <w:szCs w:val="32"/>
        </w:rPr>
        <w:t xml:space="preserve">ein </w:t>
      </w:r>
      <w:r w:rsidRPr="00187949">
        <w:rPr>
          <w:sz w:val="32"/>
          <w:szCs w:val="32"/>
        </w:rPr>
        <w:t>Krepppapier oder Seidenpapie</w:t>
      </w:r>
      <w:r>
        <w:rPr>
          <w:sz w:val="32"/>
          <w:szCs w:val="32"/>
        </w:rPr>
        <w:t>r</w:t>
      </w:r>
    </w:p>
    <w:p w:rsidR="00187949" w:rsidRDefault="00187949" w:rsidP="00187949">
      <w:pPr>
        <w:pStyle w:val="Listenabsatz"/>
        <w:numPr>
          <w:ilvl w:val="0"/>
          <w:numId w:val="1"/>
        </w:numPr>
        <w:rPr>
          <w:sz w:val="32"/>
          <w:szCs w:val="32"/>
        </w:rPr>
      </w:pPr>
      <w:r>
        <w:rPr>
          <w:sz w:val="32"/>
          <w:szCs w:val="32"/>
        </w:rPr>
        <w:t>ein Buntpapier</w:t>
      </w:r>
    </w:p>
    <w:p w:rsidR="00187949" w:rsidRDefault="00187949" w:rsidP="00187949">
      <w:pPr>
        <w:pStyle w:val="Listenabsatz"/>
        <w:numPr>
          <w:ilvl w:val="0"/>
          <w:numId w:val="1"/>
        </w:numPr>
        <w:rPr>
          <w:sz w:val="32"/>
          <w:szCs w:val="32"/>
        </w:rPr>
      </w:pPr>
      <w:r>
        <w:rPr>
          <w:sz w:val="32"/>
          <w:szCs w:val="32"/>
        </w:rPr>
        <w:t xml:space="preserve">ein </w:t>
      </w:r>
      <w:r w:rsidRPr="00187949">
        <w:rPr>
          <w:sz w:val="32"/>
          <w:szCs w:val="32"/>
        </w:rPr>
        <w:t>flüssiger</w:t>
      </w:r>
      <w:r>
        <w:rPr>
          <w:sz w:val="32"/>
          <w:szCs w:val="32"/>
        </w:rPr>
        <w:t xml:space="preserve"> Kleber</w:t>
      </w:r>
    </w:p>
    <w:p w:rsidR="00187949" w:rsidRDefault="00187949" w:rsidP="00187949">
      <w:pPr>
        <w:pStyle w:val="Listenabsatz"/>
        <w:numPr>
          <w:ilvl w:val="0"/>
          <w:numId w:val="1"/>
        </w:numPr>
        <w:rPr>
          <w:sz w:val="32"/>
          <w:szCs w:val="32"/>
        </w:rPr>
      </w:pPr>
      <w:r>
        <w:rPr>
          <w:sz w:val="32"/>
          <w:szCs w:val="32"/>
        </w:rPr>
        <w:t>eine Schere</w:t>
      </w:r>
    </w:p>
    <w:p w:rsidR="00187949" w:rsidRDefault="00187949" w:rsidP="00187949">
      <w:pPr>
        <w:rPr>
          <w:sz w:val="32"/>
          <w:szCs w:val="32"/>
        </w:rPr>
      </w:pPr>
      <w:r>
        <w:rPr>
          <w:sz w:val="32"/>
          <w:szCs w:val="32"/>
        </w:rPr>
        <w:t>Jetzt müsst ihr nur das Gurkenglas mit grünem Papier bekleben und mit bunten Blumen und Schmetterlingen verziehen</w:t>
      </w:r>
      <w:r w:rsidR="002E3E68">
        <w:rPr>
          <w:sz w:val="32"/>
          <w:szCs w:val="32"/>
        </w:rPr>
        <w:t xml:space="preserve">. So einfach geht es! </w:t>
      </w:r>
      <w:r w:rsidR="002E3E68" w:rsidRPr="002E3E68">
        <w:rPr>
          <w:sz w:val="32"/>
          <w:szCs w:val="32"/>
        </w:rPr>
        <w:sym w:font="Wingdings" w:char="F04A"/>
      </w:r>
      <w:r w:rsidR="002E3E68">
        <w:rPr>
          <w:sz w:val="32"/>
          <w:szCs w:val="32"/>
        </w:rPr>
        <w:t xml:space="preserve"> </w:t>
      </w:r>
      <w:r>
        <w:rPr>
          <w:sz w:val="32"/>
          <w:szCs w:val="32"/>
        </w:rPr>
        <w:t xml:space="preserve"> </w:t>
      </w:r>
    </w:p>
    <w:p w:rsidR="00A17901" w:rsidRDefault="00A17901" w:rsidP="00187949">
      <w:pPr>
        <w:rPr>
          <w:sz w:val="32"/>
          <w:szCs w:val="32"/>
        </w:rPr>
      </w:pPr>
    </w:p>
    <w:p w:rsidR="00A17901" w:rsidRDefault="00A17901" w:rsidP="00187949">
      <w:pPr>
        <w:rPr>
          <w:sz w:val="32"/>
          <w:szCs w:val="32"/>
        </w:rPr>
      </w:pPr>
    </w:p>
    <w:p w:rsidR="00A17901" w:rsidRDefault="00A17901" w:rsidP="00187949">
      <w:pPr>
        <w:rPr>
          <w:sz w:val="32"/>
          <w:szCs w:val="32"/>
        </w:rPr>
      </w:pPr>
    </w:p>
    <w:p w:rsidR="00A17901" w:rsidRDefault="00A17901" w:rsidP="00187949">
      <w:pPr>
        <w:rPr>
          <w:sz w:val="32"/>
          <w:szCs w:val="32"/>
        </w:rPr>
      </w:pPr>
    </w:p>
    <w:p w:rsidR="00A17901" w:rsidRDefault="00A17901" w:rsidP="00187949">
      <w:pPr>
        <w:rPr>
          <w:sz w:val="32"/>
          <w:szCs w:val="32"/>
        </w:rPr>
      </w:pPr>
    </w:p>
    <w:p w:rsidR="00A17901" w:rsidRDefault="00A17901" w:rsidP="00187949">
      <w:pPr>
        <w:rPr>
          <w:sz w:val="32"/>
          <w:szCs w:val="32"/>
        </w:rPr>
      </w:pPr>
    </w:p>
    <w:p w:rsidR="00A17901" w:rsidRDefault="00A17901" w:rsidP="00187949">
      <w:pPr>
        <w:rPr>
          <w:sz w:val="32"/>
          <w:szCs w:val="32"/>
        </w:rPr>
      </w:pPr>
    </w:p>
    <w:p w:rsidR="00A17901" w:rsidRDefault="00A17901" w:rsidP="00187949">
      <w:pPr>
        <w:rPr>
          <w:sz w:val="32"/>
          <w:szCs w:val="32"/>
        </w:rPr>
      </w:pPr>
    </w:p>
    <w:p w:rsidR="00A17901" w:rsidRDefault="00A17901" w:rsidP="00187949">
      <w:pPr>
        <w:rPr>
          <w:sz w:val="32"/>
          <w:szCs w:val="32"/>
        </w:rPr>
      </w:pPr>
    </w:p>
    <w:p w:rsidR="00A17901" w:rsidRPr="00187949" w:rsidRDefault="00A17901" w:rsidP="00187949">
      <w:pPr>
        <w:rPr>
          <w:sz w:val="32"/>
          <w:szCs w:val="32"/>
        </w:rPr>
      </w:pPr>
      <w:r>
        <w:rPr>
          <w:sz w:val="32"/>
          <w:szCs w:val="32"/>
        </w:rPr>
        <w:lastRenderedPageBreak/>
        <w:t xml:space="preserve">                 </w:t>
      </w:r>
      <w:bookmarkStart w:id="0" w:name="_GoBack"/>
      <w:bookmarkEnd w:id="0"/>
      <w:r>
        <w:rPr>
          <w:sz w:val="32"/>
          <w:szCs w:val="32"/>
        </w:rPr>
        <w:t xml:space="preserve">       </w:t>
      </w:r>
      <w:r>
        <w:rPr>
          <w:noProof/>
          <w:sz w:val="32"/>
          <w:szCs w:val="32"/>
          <w:lang w:eastAsia="de-AT"/>
        </w:rPr>
        <w:drawing>
          <wp:inline distT="0" distB="0" distL="0" distR="0">
            <wp:extent cx="3409950" cy="8877300"/>
            <wp:effectExtent l="0" t="0" r="0" b="0"/>
            <wp:docPr id="3" name="Grafik 3" descr="C:\Users\fchra\Desktop\zdjecia z whatsapp\WhatsApp Image 2020-04-16 at 23.32.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chra\Desktop\zdjecia z whatsapp\WhatsApp Image 2020-04-16 at 23.32.0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4044" cy="8887959"/>
                    </a:xfrm>
                    <a:prstGeom prst="rect">
                      <a:avLst/>
                    </a:prstGeom>
                    <a:noFill/>
                    <a:ln>
                      <a:noFill/>
                    </a:ln>
                  </pic:spPr>
                </pic:pic>
              </a:graphicData>
            </a:graphic>
          </wp:inline>
        </w:drawing>
      </w:r>
    </w:p>
    <w:sectPr w:rsidR="00A17901" w:rsidRPr="001879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67" w:rsidRDefault="001E0567" w:rsidP="00A17901">
      <w:pPr>
        <w:spacing w:after="0" w:line="240" w:lineRule="auto"/>
      </w:pPr>
      <w:r>
        <w:separator/>
      </w:r>
    </w:p>
  </w:endnote>
  <w:endnote w:type="continuationSeparator" w:id="0">
    <w:p w:rsidR="001E0567" w:rsidRDefault="001E0567" w:rsidP="00A1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67" w:rsidRDefault="001E0567" w:rsidP="00A17901">
      <w:pPr>
        <w:spacing w:after="0" w:line="240" w:lineRule="auto"/>
      </w:pPr>
      <w:r>
        <w:separator/>
      </w:r>
    </w:p>
  </w:footnote>
  <w:footnote w:type="continuationSeparator" w:id="0">
    <w:p w:rsidR="001E0567" w:rsidRDefault="001E0567" w:rsidP="00A17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F7EA3"/>
    <w:multiLevelType w:val="hybridMultilevel"/>
    <w:tmpl w:val="0DC2277A"/>
    <w:lvl w:ilvl="0" w:tplc="0415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00"/>
    <w:rsid w:val="00187949"/>
    <w:rsid w:val="001E0567"/>
    <w:rsid w:val="002A2700"/>
    <w:rsid w:val="002E3E68"/>
    <w:rsid w:val="003807AB"/>
    <w:rsid w:val="00507733"/>
    <w:rsid w:val="00A179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2A27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A2700"/>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2A2700"/>
    <w:rPr>
      <w:i/>
      <w:iCs/>
      <w:color w:val="808080" w:themeColor="text1" w:themeTint="7F"/>
    </w:rPr>
  </w:style>
  <w:style w:type="character" w:styleId="Hervorhebung">
    <w:name w:val="Emphasis"/>
    <w:basedOn w:val="Absatz-Standardschriftart"/>
    <w:uiPriority w:val="20"/>
    <w:qFormat/>
    <w:rsid w:val="002A2700"/>
    <w:rPr>
      <w:i/>
      <w:iCs/>
    </w:rPr>
  </w:style>
  <w:style w:type="character" w:styleId="IntensiveHervorhebung">
    <w:name w:val="Intense Emphasis"/>
    <w:basedOn w:val="Absatz-Standardschriftart"/>
    <w:uiPriority w:val="21"/>
    <w:qFormat/>
    <w:rsid w:val="002A2700"/>
    <w:rPr>
      <w:b/>
      <w:bCs/>
      <w:i/>
      <w:iCs/>
      <w:color w:val="4F81BD" w:themeColor="accent1"/>
    </w:rPr>
  </w:style>
  <w:style w:type="paragraph" w:styleId="Listenabsatz">
    <w:name w:val="List Paragraph"/>
    <w:basedOn w:val="Standard"/>
    <w:uiPriority w:val="34"/>
    <w:qFormat/>
    <w:rsid w:val="00187949"/>
    <w:pPr>
      <w:ind w:left="720"/>
      <w:contextualSpacing/>
    </w:pPr>
  </w:style>
  <w:style w:type="paragraph" w:styleId="Sprechblasentext">
    <w:name w:val="Balloon Text"/>
    <w:basedOn w:val="Standard"/>
    <w:link w:val="SprechblasentextZchn"/>
    <w:uiPriority w:val="99"/>
    <w:semiHidden/>
    <w:unhideWhenUsed/>
    <w:rsid w:val="00A179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7901"/>
    <w:rPr>
      <w:rFonts w:ascii="Tahoma" w:hAnsi="Tahoma" w:cs="Tahoma"/>
      <w:sz w:val="16"/>
      <w:szCs w:val="16"/>
    </w:rPr>
  </w:style>
  <w:style w:type="paragraph" w:styleId="Kopfzeile">
    <w:name w:val="header"/>
    <w:basedOn w:val="Standard"/>
    <w:link w:val="KopfzeileZchn"/>
    <w:uiPriority w:val="99"/>
    <w:unhideWhenUsed/>
    <w:rsid w:val="00A179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7901"/>
  </w:style>
  <w:style w:type="paragraph" w:styleId="Fuzeile">
    <w:name w:val="footer"/>
    <w:basedOn w:val="Standard"/>
    <w:link w:val="FuzeileZchn"/>
    <w:uiPriority w:val="99"/>
    <w:unhideWhenUsed/>
    <w:rsid w:val="00A179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7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2A27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A2700"/>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2A2700"/>
    <w:rPr>
      <w:i/>
      <w:iCs/>
      <w:color w:val="808080" w:themeColor="text1" w:themeTint="7F"/>
    </w:rPr>
  </w:style>
  <w:style w:type="character" w:styleId="Hervorhebung">
    <w:name w:val="Emphasis"/>
    <w:basedOn w:val="Absatz-Standardschriftart"/>
    <w:uiPriority w:val="20"/>
    <w:qFormat/>
    <w:rsid w:val="002A2700"/>
    <w:rPr>
      <w:i/>
      <w:iCs/>
    </w:rPr>
  </w:style>
  <w:style w:type="character" w:styleId="IntensiveHervorhebung">
    <w:name w:val="Intense Emphasis"/>
    <w:basedOn w:val="Absatz-Standardschriftart"/>
    <w:uiPriority w:val="21"/>
    <w:qFormat/>
    <w:rsid w:val="002A2700"/>
    <w:rPr>
      <w:b/>
      <w:bCs/>
      <w:i/>
      <w:iCs/>
      <w:color w:val="4F81BD" w:themeColor="accent1"/>
    </w:rPr>
  </w:style>
  <w:style w:type="paragraph" w:styleId="Listenabsatz">
    <w:name w:val="List Paragraph"/>
    <w:basedOn w:val="Standard"/>
    <w:uiPriority w:val="34"/>
    <w:qFormat/>
    <w:rsid w:val="00187949"/>
    <w:pPr>
      <w:ind w:left="720"/>
      <w:contextualSpacing/>
    </w:pPr>
  </w:style>
  <w:style w:type="paragraph" w:styleId="Sprechblasentext">
    <w:name w:val="Balloon Text"/>
    <w:basedOn w:val="Standard"/>
    <w:link w:val="SprechblasentextZchn"/>
    <w:uiPriority w:val="99"/>
    <w:semiHidden/>
    <w:unhideWhenUsed/>
    <w:rsid w:val="00A179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7901"/>
    <w:rPr>
      <w:rFonts w:ascii="Tahoma" w:hAnsi="Tahoma" w:cs="Tahoma"/>
      <w:sz w:val="16"/>
      <w:szCs w:val="16"/>
    </w:rPr>
  </w:style>
  <w:style w:type="paragraph" w:styleId="Kopfzeile">
    <w:name w:val="header"/>
    <w:basedOn w:val="Standard"/>
    <w:link w:val="KopfzeileZchn"/>
    <w:uiPriority w:val="99"/>
    <w:unhideWhenUsed/>
    <w:rsid w:val="00A179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7901"/>
  </w:style>
  <w:style w:type="paragraph" w:styleId="Fuzeile">
    <w:name w:val="footer"/>
    <w:basedOn w:val="Standard"/>
    <w:link w:val="FuzeileZchn"/>
    <w:uiPriority w:val="99"/>
    <w:unhideWhenUsed/>
    <w:rsid w:val="00A179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536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2020-04-16T20:31:00Z</dcterms:created>
  <dcterms:modified xsi:type="dcterms:W3CDTF">2020-04-16T21:42:00Z</dcterms:modified>
</cp:coreProperties>
</file>